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0B0B3" w14:textId="43F55FDB" w:rsidR="00264F97" w:rsidRPr="00F65207" w:rsidRDefault="00264F97" w:rsidP="00F65207">
      <w:pPr>
        <w:spacing w:before="240" w:after="0" w:line="240" w:lineRule="auto"/>
        <w:ind w:left="2832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207">
        <w:rPr>
          <w:rFonts w:ascii="Times New Roman" w:hAnsi="Times New Roman" w:cs="Times New Roman"/>
        </w:rPr>
        <w:t>Spett.le PRESIDENTE</w:t>
      </w:r>
    </w:p>
    <w:p w14:paraId="6698F9D3" w14:textId="643B7427" w:rsidR="0067071D" w:rsidRPr="00F65207" w:rsidRDefault="00264F97" w:rsidP="00264F97">
      <w:pPr>
        <w:spacing w:after="0" w:line="240" w:lineRule="auto"/>
        <w:ind w:left="4395"/>
        <w:rPr>
          <w:rFonts w:ascii="Times New Roman" w:hAnsi="Times New Roman" w:cs="Times New Roman"/>
          <w:bCs/>
        </w:rPr>
      </w:pPr>
      <w:r w:rsidRPr="00F65207">
        <w:rPr>
          <w:rFonts w:ascii="Times New Roman" w:hAnsi="Times New Roman" w:cs="Times New Roman"/>
          <w:bCs/>
        </w:rPr>
        <w:t>Ordine dei Dottori Commercialisti e degli Esperti Contabili di Napoli Nord</w:t>
      </w:r>
    </w:p>
    <w:p w14:paraId="7E7A23BD" w14:textId="380DCE34" w:rsidR="00264F97" w:rsidRPr="00F65207" w:rsidRDefault="00264F97" w:rsidP="00264F97">
      <w:pPr>
        <w:spacing w:after="0" w:line="240" w:lineRule="auto"/>
        <w:jc w:val="right"/>
        <w:rPr>
          <w:rFonts w:ascii="Times New Roman" w:hAnsi="Times New Roman" w:cs="Times New Roman"/>
          <w:bCs/>
          <w:u w:val="single"/>
        </w:rPr>
      </w:pPr>
      <w:r w:rsidRPr="00F65207">
        <w:rPr>
          <w:rFonts w:ascii="Times New Roman" w:hAnsi="Times New Roman" w:cs="Times New Roman"/>
          <w:bCs/>
          <w:u w:val="single"/>
        </w:rPr>
        <w:t>AVERSA</w:t>
      </w:r>
    </w:p>
    <w:p w14:paraId="533EB8A6" w14:textId="77777777" w:rsidR="00264F97" w:rsidRPr="00F65207" w:rsidRDefault="00264F97" w:rsidP="00264F97">
      <w:pPr>
        <w:rPr>
          <w:rFonts w:ascii="Times New Roman" w:hAnsi="Times New Roman" w:cs="Times New Roman"/>
        </w:rPr>
      </w:pPr>
    </w:p>
    <w:p w14:paraId="36D95FEE" w14:textId="386DB58A" w:rsidR="00264F97" w:rsidRPr="00F65207" w:rsidRDefault="00264F97" w:rsidP="00264F97">
      <w:pPr>
        <w:ind w:left="1418" w:hanging="1418"/>
        <w:jc w:val="both"/>
        <w:rPr>
          <w:rFonts w:ascii="Times New Roman" w:hAnsi="Times New Roman" w:cs="Times New Roman"/>
        </w:rPr>
      </w:pPr>
      <w:r w:rsidRPr="00F65207">
        <w:rPr>
          <w:rFonts w:ascii="Times New Roman" w:hAnsi="Times New Roman" w:cs="Times New Roman"/>
        </w:rPr>
        <w:t>OGGETTO</w:t>
      </w:r>
      <w:r w:rsidR="00F65207">
        <w:rPr>
          <w:rFonts w:ascii="Times New Roman" w:hAnsi="Times New Roman" w:cs="Times New Roman"/>
        </w:rPr>
        <w:t>:</w:t>
      </w:r>
      <w:r w:rsidRPr="00F65207">
        <w:rPr>
          <w:rFonts w:ascii="Times New Roman" w:hAnsi="Times New Roman" w:cs="Times New Roman"/>
        </w:rPr>
        <w:tab/>
        <w:t>Istanza di partecipazione alla procedura selettiva ai fini dell’attribuzione del differenziale stipendiale anno 2025.</w:t>
      </w:r>
    </w:p>
    <w:p w14:paraId="07A3E471" w14:textId="357F68BE" w:rsidR="00264F97" w:rsidRPr="00F65207" w:rsidRDefault="00264F97" w:rsidP="00F65207">
      <w:pPr>
        <w:spacing w:after="0"/>
        <w:rPr>
          <w:rFonts w:ascii="Times New Roman" w:hAnsi="Times New Roman" w:cs="Times New Roman"/>
        </w:rPr>
      </w:pPr>
    </w:p>
    <w:p w14:paraId="73E20282" w14:textId="0A90CCA4" w:rsidR="00264F97" w:rsidRPr="00F65207" w:rsidRDefault="00264F97" w:rsidP="00264F97">
      <w:pPr>
        <w:jc w:val="both"/>
        <w:rPr>
          <w:rFonts w:ascii="Times New Roman" w:hAnsi="Times New Roman" w:cs="Times New Roman"/>
        </w:rPr>
      </w:pP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  <w:t>Il</w:t>
      </w:r>
      <w:r w:rsidR="00F65207" w:rsidRPr="00F65207">
        <w:rPr>
          <w:rFonts w:ascii="Times New Roman" w:hAnsi="Times New Roman" w:cs="Times New Roman"/>
        </w:rPr>
        <w:t>/La</w:t>
      </w:r>
      <w:r w:rsidRPr="00F65207">
        <w:rPr>
          <w:rFonts w:ascii="Times New Roman" w:hAnsi="Times New Roman" w:cs="Times New Roman"/>
        </w:rPr>
        <w:t xml:space="preserve"> sottoscritto</w:t>
      </w:r>
      <w:r w:rsidR="00F65207" w:rsidRPr="00F65207">
        <w:rPr>
          <w:rFonts w:ascii="Times New Roman" w:hAnsi="Times New Roman" w:cs="Times New Roman"/>
        </w:rPr>
        <w:t>/a_____________________________________________________</w:t>
      </w:r>
      <w:r w:rsidRPr="00F65207">
        <w:rPr>
          <w:rFonts w:ascii="Times New Roman" w:hAnsi="Times New Roman" w:cs="Times New Roman"/>
        </w:rPr>
        <w:t>, nato</w:t>
      </w:r>
      <w:r w:rsidR="00F65207" w:rsidRPr="00F65207">
        <w:rPr>
          <w:rFonts w:ascii="Times New Roman" w:hAnsi="Times New Roman" w:cs="Times New Roman"/>
        </w:rPr>
        <w:t>/a</w:t>
      </w:r>
      <w:r w:rsidRPr="00F65207">
        <w:rPr>
          <w:rFonts w:ascii="Times New Roman" w:hAnsi="Times New Roman" w:cs="Times New Roman"/>
        </w:rPr>
        <w:t xml:space="preserve"> il</w:t>
      </w:r>
      <w:r w:rsidR="00F65207" w:rsidRPr="00F65207">
        <w:rPr>
          <w:rFonts w:ascii="Times New Roman" w:hAnsi="Times New Roman" w:cs="Times New Roman"/>
        </w:rPr>
        <w:t>_</w:t>
      </w:r>
      <w:r w:rsidRPr="00F65207">
        <w:rPr>
          <w:rFonts w:ascii="Times New Roman" w:hAnsi="Times New Roman" w:cs="Times New Roman"/>
        </w:rPr>
        <w:t>_______________</w:t>
      </w:r>
      <w:r w:rsidR="00F65207" w:rsidRPr="00F65207">
        <w:rPr>
          <w:rFonts w:ascii="Times New Roman" w:hAnsi="Times New Roman" w:cs="Times New Roman"/>
        </w:rPr>
        <w:t xml:space="preserve">__ </w:t>
      </w:r>
      <w:r w:rsidRPr="00F65207">
        <w:rPr>
          <w:rFonts w:ascii="Times New Roman" w:hAnsi="Times New Roman" w:cs="Times New Roman"/>
        </w:rPr>
        <w:t>a ______________________________________, dipendente in servizio presso l’ODCEC Napoli Nord di Aversa con il profilo professionale di Assistente</w:t>
      </w:r>
      <w:r w:rsidR="00F65207" w:rsidRPr="00F65207">
        <w:rPr>
          <w:rFonts w:ascii="Times New Roman" w:hAnsi="Times New Roman" w:cs="Times New Roman"/>
        </w:rPr>
        <w:t xml:space="preserve"> di Amministrazione</w:t>
      </w:r>
      <w:r w:rsidRPr="00F65207">
        <w:rPr>
          <w:rFonts w:ascii="Times New Roman" w:hAnsi="Times New Roman" w:cs="Times New Roman"/>
        </w:rPr>
        <w:t>,</w:t>
      </w:r>
    </w:p>
    <w:p w14:paraId="394F0E17" w14:textId="18344CE1" w:rsidR="00264F97" w:rsidRPr="00F65207" w:rsidRDefault="00264F97" w:rsidP="00264F97">
      <w:pPr>
        <w:jc w:val="center"/>
        <w:rPr>
          <w:rFonts w:ascii="Times New Roman" w:hAnsi="Times New Roman" w:cs="Times New Roman"/>
          <w:b/>
          <w:bCs/>
        </w:rPr>
      </w:pPr>
      <w:r w:rsidRPr="00F65207">
        <w:rPr>
          <w:rFonts w:ascii="Times New Roman" w:hAnsi="Times New Roman" w:cs="Times New Roman"/>
          <w:b/>
          <w:bCs/>
        </w:rPr>
        <w:t>C H I E D E</w:t>
      </w:r>
    </w:p>
    <w:p w14:paraId="5C98E76E" w14:textId="0C8135B6" w:rsidR="00264F97" w:rsidRPr="00F65207" w:rsidRDefault="00264F97" w:rsidP="00264F97">
      <w:pPr>
        <w:jc w:val="both"/>
        <w:rPr>
          <w:rFonts w:ascii="Times New Roman" w:hAnsi="Times New Roman" w:cs="Times New Roman"/>
          <w:b/>
        </w:rPr>
      </w:pPr>
      <w:r w:rsidRPr="00F65207">
        <w:rPr>
          <w:rFonts w:ascii="Times New Roman" w:hAnsi="Times New Roman" w:cs="Times New Roman"/>
        </w:rPr>
        <w:t>di partecipare alla procedura selettiva finalizzata all’attribuzione del differenziale stipendiale anno 2025, prevista dall’art. 4 dell’”</w:t>
      </w:r>
      <w:r w:rsidRPr="00F65207">
        <w:rPr>
          <w:rFonts w:ascii="Times New Roman" w:hAnsi="Times New Roman" w:cs="Times New Roman"/>
          <w:b/>
        </w:rPr>
        <w:t xml:space="preserve">ACCORDO SULLA DEFINIZIONE DEI CRITERI DI UTILIZZAZIONE DELLE RISORSE DISPONIBILI PER LA CONTRATTAZIONE INTEGRATIVA - ANNO 2025”, sottoscritto il </w:t>
      </w:r>
      <w:r w:rsidR="00F65207" w:rsidRPr="00F65207">
        <w:rPr>
          <w:rFonts w:ascii="Times New Roman" w:hAnsi="Times New Roman" w:cs="Times New Roman"/>
          <w:b/>
        </w:rPr>
        <w:t>07.10.2025</w:t>
      </w:r>
      <w:r w:rsidRPr="00F65207">
        <w:rPr>
          <w:rFonts w:ascii="Times New Roman" w:hAnsi="Times New Roman" w:cs="Times New Roman"/>
          <w:b/>
        </w:rPr>
        <w:t>, ed a tal fine</w:t>
      </w:r>
    </w:p>
    <w:p w14:paraId="3BBC221B" w14:textId="3079D56C" w:rsidR="00264F97" w:rsidRPr="00F65207" w:rsidRDefault="00264F97" w:rsidP="00264F97">
      <w:pPr>
        <w:jc w:val="center"/>
        <w:rPr>
          <w:rFonts w:ascii="Times New Roman" w:hAnsi="Times New Roman" w:cs="Times New Roman"/>
          <w:b/>
        </w:rPr>
      </w:pPr>
      <w:r w:rsidRPr="00F65207">
        <w:rPr>
          <w:rFonts w:ascii="Times New Roman" w:hAnsi="Times New Roman" w:cs="Times New Roman"/>
          <w:b/>
        </w:rPr>
        <w:t>D I C H I A R A</w:t>
      </w:r>
    </w:p>
    <w:p w14:paraId="4CFD6248" w14:textId="14DA4331" w:rsidR="00264F97" w:rsidRPr="00F65207" w:rsidRDefault="00264F97" w:rsidP="00264F97">
      <w:pPr>
        <w:jc w:val="both"/>
        <w:rPr>
          <w:rFonts w:ascii="Times New Roman" w:hAnsi="Times New Roman" w:cs="Times New Roman"/>
          <w:bCs/>
        </w:rPr>
      </w:pPr>
      <w:r w:rsidRPr="00F65207">
        <w:rPr>
          <w:rFonts w:ascii="Times New Roman" w:hAnsi="Times New Roman" w:cs="Times New Roman"/>
          <w:bCs/>
        </w:rPr>
        <w:t>di essere in possesso dei seguenti requisiti di partecipazione: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6"/>
        <w:gridCol w:w="4252"/>
        <w:gridCol w:w="2547"/>
        <w:gridCol w:w="2403"/>
      </w:tblGrid>
      <w:tr w:rsidR="00264F97" w:rsidRPr="00F65207" w14:paraId="45912D8A" w14:textId="77777777" w:rsidTr="00264F97"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D6DAD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572B9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CED3C2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3" w:type="dxa"/>
            <w:tcBorders>
              <w:left w:val="single" w:sz="4" w:space="0" w:color="auto"/>
            </w:tcBorders>
          </w:tcPr>
          <w:p w14:paraId="3F9EAE4A" w14:textId="0205F6D6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Riservato ODCEC</w:t>
            </w:r>
          </w:p>
        </w:tc>
      </w:tr>
      <w:tr w:rsidR="00264F97" w:rsidRPr="00F65207" w14:paraId="69954363" w14:textId="48BC7B1E" w:rsidTr="00264F97">
        <w:tc>
          <w:tcPr>
            <w:tcW w:w="426" w:type="dxa"/>
            <w:tcBorders>
              <w:top w:val="single" w:sz="4" w:space="0" w:color="auto"/>
            </w:tcBorders>
          </w:tcPr>
          <w:p w14:paraId="3DA96C16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27A455FF" w14:textId="22478224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Valutazioni ultimo triennio</w:t>
            </w:r>
          </w:p>
        </w:tc>
        <w:tc>
          <w:tcPr>
            <w:tcW w:w="2547" w:type="dxa"/>
            <w:tcBorders>
              <w:top w:val="single" w:sz="4" w:space="0" w:color="auto"/>
            </w:tcBorders>
          </w:tcPr>
          <w:p w14:paraId="6683CE7B" w14:textId="0E3F5F53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Valutazioni</w:t>
            </w:r>
          </w:p>
        </w:tc>
        <w:tc>
          <w:tcPr>
            <w:tcW w:w="2403" w:type="dxa"/>
          </w:tcPr>
          <w:p w14:paraId="01CC12D5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4F97" w:rsidRPr="00F65207" w14:paraId="33380DA5" w14:textId="0CFB1C32" w:rsidTr="00264F97">
        <w:tc>
          <w:tcPr>
            <w:tcW w:w="426" w:type="dxa"/>
          </w:tcPr>
          <w:p w14:paraId="1E470CBA" w14:textId="649972C6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26BFF44B" w14:textId="49CA160F" w:rsidR="00264F97" w:rsidRPr="00F65207" w:rsidRDefault="00264F97" w:rsidP="00264F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Valutazione anno 2022</w:t>
            </w:r>
          </w:p>
        </w:tc>
        <w:tc>
          <w:tcPr>
            <w:tcW w:w="2547" w:type="dxa"/>
          </w:tcPr>
          <w:p w14:paraId="2D0BA7FB" w14:textId="12F1081D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18756117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4FB3AB3B" w14:textId="6A1A7F4B" w:rsidTr="00264F97">
        <w:tc>
          <w:tcPr>
            <w:tcW w:w="426" w:type="dxa"/>
          </w:tcPr>
          <w:p w14:paraId="08703508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3AF2F53" w14:textId="541D23C0" w:rsidR="00264F97" w:rsidRPr="00F65207" w:rsidRDefault="00264F97" w:rsidP="00264F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Valutazione anno 2023</w:t>
            </w:r>
          </w:p>
        </w:tc>
        <w:tc>
          <w:tcPr>
            <w:tcW w:w="2547" w:type="dxa"/>
          </w:tcPr>
          <w:p w14:paraId="02B75E92" w14:textId="43D0F56F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159249EF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6AE00DB2" w14:textId="282B245A" w:rsidTr="00264F97">
        <w:tc>
          <w:tcPr>
            <w:tcW w:w="426" w:type="dxa"/>
          </w:tcPr>
          <w:p w14:paraId="3ABCC603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770527D2" w14:textId="53E1AEB7" w:rsidR="00264F97" w:rsidRPr="00F65207" w:rsidRDefault="00264F97" w:rsidP="00264F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Valutazione anno 2024</w:t>
            </w:r>
          </w:p>
        </w:tc>
        <w:tc>
          <w:tcPr>
            <w:tcW w:w="2547" w:type="dxa"/>
          </w:tcPr>
          <w:p w14:paraId="1BD58F1D" w14:textId="4264864E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1A1E51F6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1A5F6D41" w14:textId="183B05DD" w:rsidTr="00264F97">
        <w:tc>
          <w:tcPr>
            <w:tcW w:w="7225" w:type="dxa"/>
            <w:gridSpan w:val="3"/>
          </w:tcPr>
          <w:p w14:paraId="45B3B624" w14:textId="305DB555" w:rsidR="00264F97" w:rsidRPr="00F65207" w:rsidRDefault="00264F97" w:rsidP="00264F9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Totale punteggio attribuito</w:t>
            </w:r>
          </w:p>
        </w:tc>
        <w:tc>
          <w:tcPr>
            <w:tcW w:w="2403" w:type="dxa"/>
            <w:tcBorders>
              <w:bottom w:val="single" w:sz="4" w:space="0" w:color="auto"/>
            </w:tcBorders>
          </w:tcPr>
          <w:p w14:paraId="2B5CAB4E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1464ACDF" w14:textId="50D97886" w:rsidTr="00264F97">
        <w:tc>
          <w:tcPr>
            <w:tcW w:w="426" w:type="dxa"/>
          </w:tcPr>
          <w:p w14:paraId="434EF065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4252" w:type="dxa"/>
          </w:tcPr>
          <w:p w14:paraId="46691DFF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Esperienza professionale maturata</w:t>
            </w:r>
          </w:p>
        </w:tc>
        <w:tc>
          <w:tcPr>
            <w:tcW w:w="2547" w:type="dxa"/>
          </w:tcPr>
          <w:p w14:paraId="49B0882B" w14:textId="009644CA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Anni di servizio</w:t>
            </w:r>
          </w:p>
        </w:tc>
        <w:tc>
          <w:tcPr>
            <w:tcW w:w="2403" w:type="dxa"/>
            <w:tcBorders>
              <w:right w:val="nil"/>
            </w:tcBorders>
          </w:tcPr>
          <w:p w14:paraId="41F18CF6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4F97" w:rsidRPr="00F65207" w14:paraId="3D382382" w14:textId="6AB9A2DD" w:rsidTr="00264F97">
        <w:tc>
          <w:tcPr>
            <w:tcW w:w="426" w:type="dxa"/>
          </w:tcPr>
          <w:p w14:paraId="754892EB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7C392C24" w14:textId="496F68F2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Anni di servizio presso l’ODCEC</w:t>
            </w:r>
          </w:p>
        </w:tc>
        <w:tc>
          <w:tcPr>
            <w:tcW w:w="2547" w:type="dxa"/>
          </w:tcPr>
          <w:p w14:paraId="385F5B23" w14:textId="1FD9B51A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6EA9EEE5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55E94DB3" w14:textId="083EB5A4" w:rsidTr="00264F97">
        <w:tc>
          <w:tcPr>
            <w:tcW w:w="426" w:type="dxa"/>
          </w:tcPr>
          <w:p w14:paraId="2DB70B3E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62371B45" w14:textId="6A8D377E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Anni servizio in altra P.A.</w:t>
            </w:r>
          </w:p>
        </w:tc>
        <w:tc>
          <w:tcPr>
            <w:tcW w:w="2547" w:type="dxa"/>
          </w:tcPr>
          <w:p w14:paraId="771E066C" w14:textId="7E05775E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68CAFE29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04DA9CA6" w14:textId="4E8563D4" w:rsidTr="00264F97">
        <w:tc>
          <w:tcPr>
            <w:tcW w:w="7225" w:type="dxa"/>
            <w:gridSpan w:val="3"/>
          </w:tcPr>
          <w:p w14:paraId="7256BE97" w14:textId="6C084842" w:rsidR="00264F97" w:rsidRPr="00F65207" w:rsidRDefault="00264F97" w:rsidP="00264F9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Totale punteggio attribuito</w:t>
            </w:r>
          </w:p>
        </w:tc>
        <w:tc>
          <w:tcPr>
            <w:tcW w:w="2403" w:type="dxa"/>
            <w:tcBorders>
              <w:bottom w:val="single" w:sz="4" w:space="0" w:color="auto"/>
            </w:tcBorders>
          </w:tcPr>
          <w:p w14:paraId="6E539C4C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4818CAA7" w14:textId="189FF91C" w:rsidTr="00264F97">
        <w:tc>
          <w:tcPr>
            <w:tcW w:w="426" w:type="dxa"/>
          </w:tcPr>
          <w:p w14:paraId="51B82E19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4252" w:type="dxa"/>
          </w:tcPr>
          <w:p w14:paraId="21CD4BDA" w14:textId="3AB299E1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Titoli di studio posseduto</w:t>
            </w:r>
          </w:p>
        </w:tc>
        <w:tc>
          <w:tcPr>
            <w:tcW w:w="2547" w:type="dxa"/>
          </w:tcPr>
          <w:p w14:paraId="5BE3AAB5" w14:textId="68771020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5207">
              <w:rPr>
                <w:rFonts w:ascii="Times New Roman" w:hAnsi="Times New Roman" w:cs="Times New Roman"/>
                <w:b/>
                <w:bCs/>
              </w:rPr>
              <w:t>Contrassegnare con X</w:t>
            </w:r>
          </w:p>
        </w:tc>
        <w:tc>
          <w:tcPr>
            <w:tcW w:w="2403" w:type="dxa"/>
            <w:tcBorders>
              <w:right w:val="nil"/>
            </w:tcBorders>
          </w:tcPr>
          <w:p w14:paraId="4C24776B" w14:textId="529E57B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4F97" w:rsidRPr="00F65207" w14:paraId="234E76B4" w14:textId="2E063251" w:rsidTr="00264F97">
        <w:tc>
          <w:tcPr>
            <w:tcW w:w="426" w:type="dxa"/>
          </w:tcPr>
          <w:p w14:paraId="7A234DE5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3770333E" w14:textId="77777777" w:rsidR="00264F97" w:rsidRPr="00F65207" w:rsidRDefault="00264F97" w:rsidP="00264F97">
            <w:pPr>
              <w:autoSpaceDE w:val="0"/>
              <w:autoSpaceDN w:val="0"/>
              <w:adjustRightInd w:val="0"/>
              <w:ind w:left="99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Diploma d’istruzione secondaria di primo grado</w:t>
            </w:r>
          </w:p>
        </w:tc>
        <w:tc>
          <w:tcPr>
            <w:tcW w:w="2547" w:type="dxa"/>
          </w:tcPr>
          <w:p w14:paraId="666A9E79" w14:textId="2F76DD7B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3EC51D3A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7575F231" w14:textId="2AFEFEB5" w:rsidTr="00264F97">
        <w:tc>
          <w:tcPr>
            <w:tcW w:w="426" w:type="dxa"/>
          </w:tcPr>
          <w:p w14:paraId="142C9CB4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0E84598B" w14:textId="77777777" w:rsidR="00264F97" w:rsidRPr="00F65207" w:rsidRDefault="00264F97" w:rsidP="00264F97">
            <w:pPr>
              <w:autoSpaceDE w:val="0"/>
              <w:autoSpaceDN w:val="0"/>
              <w:adjustRightInd w:val="0"/>
              <w:ind w:left="99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Diploma d’istruzione secondaria di secondo grado (triennale)</w:t>
            </w:r>
          </w:p>
        </w:tc>
        <w:tc>
          <w:tcPr>
            <w:tcW w:w="2547" w:type="dxa"/>
          </w:tcPr>
          <w:p w14:paraId="066BED29" w14:textId="7E1B876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137E27EB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744B4134" w14:textId="69CE24C1" w:rsidTr="00264F97">
        <w:tc>
          <w:tcPr>
            <w:tcW w:w="426" w:type="dxa"/>
          </w:tcPr>
          <w:p w14:paraId="48D939C3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089C056" w14:textId="586F97D5" w:rsidR="00264F97" w:rsidRPr="00F65207" w:rsidRDefault="00264F97" w:rsidP="00264F97">
            <w:pPr>
              <w:autoSpaceDE w:val="0"/>
              <w:autoSpaceDN w:val="0"/>
              <w:adjustRightInd w:val="0"/>
              <w:ind w:left="99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Diploma d’istruzione seconda</w:t>
            </w:r>
            <w:r w:rsidR="00E92FF3">
              <w:rPr>
                <w:rFonts w:ascii="Times New Roman" w:hAnsi="Times New Roman" w:cs="Times New Roman"/>
              </w:rPr>
              <w:t>ria</w:t>
            </w:r>
            <w:r w:rsidRPr="00F65207">
              <w:rPr>
                <w:rFonts w:ascii="Times New Roman" w:hAnsi="Times New Roman" w:cs="Times New Roman"/>
              </w:rPr>
              <w:t xml:space="preserve"> di secondo grado (quadriennale)</w:t>
            </w:r>
          </w:p>
        </w:tc>
        <w:tc>
          <w:tcPr>
            <w:tcW w:w="2547" w:type="dxa"/>
          </w:tcPr>
          <w:p w14:paraId="4FA47C8E" w14:textId="012684D1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2464FDC5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1F862CE2" w14:textId="5168397E" w:rsidTr="00264F97">
        <w:tc>
          <w:tcPr>
            <w:tcW w:w="426" w:type="dxa"/>
          </w:tcPr>
          <w:p w14:paraId="06115E22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6354E3BD" w14:textId="77777777" w:rsidR="00264F97" w:rsidRPr="00F65207" w:rsidRDefault="00264F97" w:rsidP="00264F97">
            <w:pPr>
              <w:autoSpaceDE w:val="0"/>
              <w:autoSpaceDN w:val="0"/>
              <w:adjustRightInd w:val="0"/>
              <w:ind w:left="99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Diploma d’istruzione secondaria di secondo grado (quinquennale)</w:t>
            </w:r>
          </w:p>
        </w:tc>
        <w:tc>
          <w:tcPr>
            <w:tcW w:w="2547" w:type="dxa"/>
          </w:tcPr>
          <w:p w14:paraId="4AB1BC00" w14:textId="3DC1E5EC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26728931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1384A8C9" w14:textId="1305DE4B" w:rsidTr="00264F97">
        <w:tc>
          <w:tcPr>
            <w:tcW w:w="426" w:type="dxa"/>
          </w:tcPr>
          <w:p w14:paraId="7974AE9E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0C5BDF69" w14:textId="77777777" w:rsidR="00264F97" w:rsidRPr="00F65207" w:rsidRDefault="00264F97" w:rsidP="00264F97">
            <w:pPr>
              <w:autoSpaceDE w:val="0"/>
              <w:autoSpaceDN w:val="0"/>
              <w:adjustRightInd w:val="0"/>
              <w:ind w:left="99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Diploma universale – Laurea triennale</w:t>
            </w:r>
          </w:p>
        </w:tc>
        <w:tc>
          <w:tcPr>
            <w:tcW w:w="2547" w:type="dxa"/>
          </w:tcPr>
          <w:p w14:paraId="3B9663EF" w14:textId="6E3AAE09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3" w:type="dxa"/>
          </w:tcPr>
          <w:p w14:paraId="632D8D47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F97" w:rsidRPr="00F65207" w14:paraId="3C8D2F61" w14:textId="77777777" w:rsidTr="001F50F1">
        <w:tc>
          <w:tcPr>
            <w:tcW w:w="7225" w:type="dxa"/>
            <w:gridSpan w:val="3"/>
          </w:tcPr>
          <w:p w14:paraId="3C74A5FE" w14:textId="60D2B268" w:rsidR="00264F97" w:rsidRPr="00F65207" w:rsidRDefault="00264F97" w:rsidP="00264F9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65207">
              <w:rPr>
                <w:rFonts w:ascii="Times New Roman" w:hAnsi="Times New Roman" w:cs="Times New Roman"/>
              </w:rPr>
              <w:t>Totale punteggio attribuito</w:t>
            </w:r>
          </w:p>
        </w:tc>
        <w:tc>
          <w:tcPr>
            <w:tcW w:w="2403" w:type="dxa"/>
          </w:tcPr>
          <w:p w14:paraId="6210E0CE" w14:textId="77777777" w:rsidR="00264F97" w:rsidRPr="00F65207" w:rsidRDefault="00264F97" w:rsidP="008C10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6B1904F" w14:textId="77777777" w:rsidR="00264F97" w:rsidRPr="00F65207" w:rsidRDefault="00264F97" w:rsidP="00264F97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12BB89E5" w14:textId="22E986D9" w:rsidR="00264F97" w:rsidRPr="00F65207" w:rsidRDefault="00264F97" w:rsidP="000B6355">
      <w:pPr>
        <w:spacing w:line="480" w:lineRule="auto"/>
        <w:rPr>
          <w:rFonts w:ascii="Times New Roman" w:hAnsi="Times New Roman" w:cs="Times New Roman"/>
        </w:rPr>
      </w:pPr>
      <w:r w:rsidRPr="00F65207">
        <w:rPr>
          <w:rFonts w:ascii="Times New Roman" w:hAnsi="Times New Roman" w:cs="Times New Roman"/>
        </w:rPr>
        <w:t>Aversa, ________________</w:t>
      </w: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</w:r>
      <w:r w:rsidRPr="00F65207">
        <w:rPr>
          <w:rFonts w:ascii="Times New Roman" w:hAnsi="Times New Roman" w:cs="Times New Roman"/>
        </w:rPr>
        <w:tab/>
        <w:t>_________________________</w:t>
      </w:r>
    </w:p>
    <w:p w14:paraId="541E97E0" w14:textId="24928485" w:rsidR="00264F97" w:rsidRPr="00F65207" w:rsidRDefault="00264F97" w:rsidP="000B6355">
      <w:pPr>
        <w:spacing w:line="480" w:lineRule="auto"/>
        <w:rPr>
          <w:rFonts w:ascii="Times New Roman" w:hAnsi="Times New Roman" w:cs="Times New Roman"/>
        </w:rPr>
      </w:pPr>
      <w:r w:rsidRPr="00F65207">
        <w:rPr>
          <w:rFonts w:ascii="Times New Roman" w:hAnsi="Times New Roman" w:cs="Times New Roman"/>
        </w:rPr>
        <w:t>TOTALE PUNTEGGIO CONSEGUITO: _____________</w:t>
      </w:r>
      <w:r w:rsidR="000B6355">
        <w:rPr>
          <w:rFonts w:ascii="Times New Roman" w:hAnsi="Times New Roman" w:cs="Times New Roman"/>
        </w:rPr>
        <w:br/>
      </w:r>
      <w:r w:rsidRPr="00F65207">
        <w:rPr>
          <w:rFonts w:ascii="Times New Roman" w:hAnsi="Times New Roman" w:cs="Times New Roman"/>
        </w:rPr>
        <w:t>Aversa, ________________</w:t>
      </w:r>
      <w:r w:rsidR="00CB3767" w:rsidRPr="00F65207">
        <w:rPr>
          <w:rFonts w:ascii="Times New Roman" w:hAnsi="Times New Roman" w:cs="Times New Roman"/>
        </w:rPr>
        <w:tab/>
      </w:r>
      <w:r w:rsidR="00CB3767" w:rsidRPr="00F65207">
        <w:rPr>
          <w:rFonts w:ascii="Times New Roman" w:hAnsi="Times New Roman" w:cs="Times New Roman"/>
        </w:rPr>
        <w:tab/>
      </w:r>
      <w:r w:rsidR="00CB3767" w:rsidRPr="00F65207">
        <w:rPr>
          <w:rFonts w:ascii="Times New Roman" w:hAnsi="Times New Roman" w:cs="Times New Roman"/>
        </w:rPr>
        <w:tab/>
      </w:r>
      <w:r w:rsidR="00CB3767" w:rsidRPr="00F65207">
        <w:rPr>
          <w:rFonts w:ascii="Times New Roman" w:hAnsi="Times New Roman" w:cs="Times New Roman"/>
        </w:rPr>
        <w:tab/>
      </w:r>
      <w:r w:rsidR="00CB3767" w:rsidRPr="00F65207">
        <w:rPr>
          <w:rFonts w:ascii="Times New Roman" w:hAnsi="Times New Roman" w:cs="Times New Roman"/>
        </w:rPr>
        <w:tab/>
      </w:r>
      <w:r w:rsidR="00CB3767" w:rsidRPr="00F65207">
        <w:rPr>
          <w:rFonts w:ascii="Times New Roman" w:hAnsi="Times New Roman" w:cs="Times New Roman"/>
        </w:rPr>
        <w:tab/>
        <w:t>_________________________</w:t>
      </w:r>
    </w:p>
    <w:sectPr w:rsidR="00264F97" w:rsidRPr="00F65207" w:rsidSect="000B6355">
      <w:headerReference w:type="default" r:id="rId8"/>
      <w:pgSz w:w="11906" w:h="16838"/>
      <w:pgMar w:top="1417" w:right="1134" w:bottom="709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BAC80" w14:textId="77777777" w:rsidR="00F65207" w:rsidRDefault="00F65207" w:rsidP="00F65207">
      <w:pPr>
        <w:spacing w:after="0" w:line="240" w:lineRule="auto"/>
      </w:pPr>
      <w:r>
        <w:separator/>
      </w:r>
    </w:p>
  </w:endnote>
  <w:endnote w:type="continuationSeparator" w:id="0">
    <w:p w14:paraId="6D67A4BD" w14:textId="77777777" w:rsidR="00F65207" w:rsidRDefault="00F65207" w:rsidP="00F65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BBB6B" w14:textId="77777777" w:rsidR="00F65207" w:rsidRDefault="00F65207" w:rsidP="00F65207">
      <w:pPr>
        <w:spacing w:after="0" w:line="240" w:lineRule="auto"/>
      </w:pPr>
      <w:r>
        <w:separator/>
      </w:r>
    </w:p>
  </w:footnote>
  <w:footnote w:type="continuationSeparator" w:id="0">
    <w:p w14:paraId="1533976B" w14:textId="77777777" w:rsidR="00F65207" w:rsidRDefault="00F65207" w:rsidP="00F65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53517" w14:textId="77777777" w:rsidR="00F65207" w:rsidRPr="00AC1D90" w:rsidRDefault="00F65207" w:rsidP="00F65207">
    <w:pPr>
      <w:tabs>
        <w:tab w:val="center" w:pos="4819"/>
        <w:tab w:val="right" w:pos="9638"/>
      </w:tabs>
      <w:jc w:val="center"/>
      <w:rPr>
        <w:rFonts w:ascii="Calibri" w:eastAsia="MS Mincho" w:hAnsi="Calibri"/>
      </w:rPr>
    </w:pPr>
    <w:r w:rsidRPr="00AC1D90">
      <w:rPr>
        <w:rFonts w:ascii="Calibri" w:eastAsia="MS Mincho" w:hAnsi="Calibri"/>
        <w:noProof/>
      </w:rPr>
      <w:drawing>
        <wp:inline distT="0" distB="0" distL="0" distR="0" wp14:anchorId="2B087058" wp14:editId="4E571622">
          <wp:extent cx="1190625" cy="1076325"/>
          <wp:effectExtent l="0" t="0" r="0" b="0"/>
          <wp:docPr id="798270124" name="Immagine 7" descr="Immagine che contiene cerchio, clipart, schizz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5849347" name="Immagine 7" descr="Immagine che contiene cerchio, clipart, schizzo, simbolo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15B6FE4" w14:textId="77777777" w:rsidR="00F65207" w:rsidRPr="00AC1D90" w:rsidRDefault="00F65207" w:rsidP="00F65207">
    <w:pPr>
      <w:tabs>
        <w:tab w:val="center" w:pos="4819"/>
        <w:tab w:val="right" w:pos="9638"/>
      </w:tabs>
      <w:spacing w:after="0" w:line="240" w:lineRule="auto"/>
      <w:jc w:val="center"/>
      <w:rPr>
        <w:rFonts w:ascii="Cambria Math" w:eastAsia="MS Mincho" w:hAnsi="Cambria Math"/>
        <w:szCs w:val="28"/>
      </w:rPr>
    </w:pPr>
    <w:r w:rsidRPr="00AC1D90">
      <w:rPr>
        <w:rFonts w:ascii="Cambria Math" w:eastAsia="MS Mincho" w:hAnsi="Cambria Math"/>
        <w:szCs w:val="28"/>
      </w:rPr>
      <w:t>Ordine dei Dottori Commercialisti e degli Esperti Contabili</w:t>
    </w:r>
  </w:p>
  <w:p w14:paraId="49E9E6A2" w14:textId="62C81AE1" w:rsidR="00F65207" w:rsidRPr="00F65207" w:rsidRDefault="00F65207" w:rsidP="00F65207">
    <w:pPr>
      <w:tabs>
        <w:tab w:val="center" w:pos="4819"/>
        <w:tab w:val="right" w:pos="9638"/>
      </w:tabs>
      <w:spacing w:after="0" w:line="240" w:lineRule="auto"/>
      <w:jc w:val="center"/>
      <w:rPr>
        <w:rFonts w:ascii="Cambria Math" w:eastAsia="MS Mincho" w:hAnsi="Cambria Math"/>
        <w:szCs w:val="28"/>
      </w:rPr>
    </w:pPr>
    <w:r w:rsidRPr="00AC1D90">
      <w:rPr>
        <w:rFonts w:ascii="Cambria Math" w:eastAsia="MS Mincho" w:hAnsi="Cambria Math"/>
        <w:szCs w:val="28"/>
      </w:rPr>
      <w:t>Circondario del Tribunale di Napoli Nor</w:t>
    </w:r>
    <w:r>
      <w:rPr>
        <w:rFonts w:ascii="Cambria Math" w:eastAsia="MS Mincho" w:hAnsi="Cambria Math"/>
        <w:szCs w:val="28"/>
      </w:rPr>
      <w:t>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B6187"/>
    <w:multiLevelType w:val="hybridMultilevel"/>
    <w:tmpl w:val="20FA84E2"/>
    <w:lvl w:ilvl="0" w:tplc="87FEC38A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1587D"/>
    <w:multiLevelType w:val="hybridMultilevel"/>
    <w:tmpl w:val="E4EEF96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587901">
    <w:abstractNumId w:val="1"/>
  </w:num>
  <w:num w:numId="2" w16cid:durableId="394357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F97"/>
    <w:rsid w:val="000B6355"/>
    <w:rsid w:val="00264F97"/>
    <w:rsid w:val="0067071D"/>
    <w:rsid w:val="00BD378E"/>
    <w:rsid w:val="00CB3767"/>
    <w:rsid w:val="00CC7ABC"/>
    <w:rsid w:val="00E92FF3"/>
    <w:rsid w:val="00F65207"/>
    <w:rsid w:val="00FE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CED3F91"/>
  <w15:chartTrackingRefBased/>
  <w15:docId w15:val="{F2B0C036-CF62-47C9-B230-6A39E764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64F97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264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64F97"/>
    <w:pPr>
      <w:spacing w:after="200" w:line="276" w:lineRule="auto"/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652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5207"/>
  </w:style>
  <w:style w:type="paragraph" w:styleId="Pidipagina">
    <w:name w:val="footer"/>
    <w:basedOn w:val="Normale"/>
    <w:link w:val="PidipaginaCarattere"/>
    <w:uiPriority w:val="99"/>
    <w:unhideWhenUsed/>
    <w:rsid w:val="00F652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52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CFB4A-DA7D-4E76-B8CB-F43906A78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Uil Pa Caserta</dc:creator>
  <cp:keywords/>
  <dc:description/>
  <cp:lastModifiedBy>Odcec NN 1</cp:lastModifiedBy>
  <cp:revision>5</cp:revision>
  <cp:lastPrinted>2025-10-23T13:59:00Z</cp:lastPrinted>
  <dcterms:created xsi:type="dcterms:W3CDTF">2025-07-08T11:12:00Z</dcterms:created>
  <dcterms:modified xsi:type="dcterms:W3CDTF">2025-10-23T13:59:00Z</dcterms:modified>
</cp:coreProperties>
</file>